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C" w:rsidRDefault="004E216C">
      <w:bookmarkStart w:id="0" w:name="_GoBack"/>
      <w:bookmarkEnd w:id="0"/>
    </w:p>
    <w:p w:rsidR="00F65811" w:rsidRDefault="00F65811" w:rsidP="00F65811">
      <w:pPr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EC580AB" wp14:editId="39E5FDB5">
            <wp:simplePos x="0" y="0"/>
            <wp:positionH relativeFrom="column">
              <wp:posOffset>593090</wp:posOffset>
            </wp:positionH>
            <wp:positionV relativeFrom="paragraph">
              <wp:posOffset>393700</wp:posOffset>
            </wp:positionV>
            <wp:extent cx="4709795" cy="4984115"/>
            <wp:effectExtent l="0" t="0" r="0" b="6985"/>
            <wp:wrapThrough wrapText="bothSides">
              <wp:wrapPolygon edited="0">
                <wp:start x="0" y="0"/>
                <wp:lineTo x="0" y="21548"/>
                <wp:lineTo x="21492" y="21548"/>
                <wp:lineTo x="21492" y="0"/>
                <wp:lineTo x="0" y="0"/>
              </wp:wrapPolygon>
            </wp:wrapThrough>
            <wp:docPr id="6" name="Imagen 6" descr="http://3.bp.blogspot.com/_jIh1gicbYHg/S41rq3cwi4I/AAAAAAAABH4/XwiqL5aDJjg/s320/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_jIh1gicbYHg/S41rq3cwi4I/AAAAAAAABH4/XwiqL5aDJjg/s320/tan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IMÁGENES TANGRAM</w:t>
      </w:r>
    </w:p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4C13C3AE" wp14:editId="2D46CD7E">
            <wp:simplePos x="0" y="0"/>
            <wp:positionH relativeFrom="column">
              <wp:posOffset>302895</wp:posOffset>
            </wp:positionH>
            <wp:positionV relativeFrom="paragraph">
              <wp:posOffset>-1978660</wp:posOffset>
            </wp:positionV>
            <wp:extent cx="4081145" cy="5309870"/>
            <wp:effectExtent l="0" t="0" r="0" b="5080"/>
            <wp:wrapThrough wrapText="bothSides">
              <wp:wrapPolygon edited="0">
                <wp:start x="0" y="0"/>
                <wp:lineTo x="0" y="21543"/>
                <wp:lineTo x="21476" y="21543"/>
                <wp:lineTo x="21476" y="0"/>
                <wp:lineTo x="0" y="0"/>
              </wp:wrapPolygon>
            </wp:wrapThrough>
            <wp:docPr id="5" name="Imagen 5" descr="http://www.tecnosalva.com/files/galeria_fotos/tangra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cnosalva.com/files/galeria_fotos/tangram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134598F5" wp14:editId="7009AEFD">
            <wp:simplePos x="0" y="0"/>
            <wp:positionH relativeFrom="column">
              <wp:posOffset>405130</wp:posOffset>
            </wp:positionH>
            <wp:positionV relativeFrom="paragraph">
              <wp:posOffset>583565</wp:posOffset>
            </wp:positionV>
            <wp:extent cx="6166485" cy="8858250"/>
            <wp:effectExtent l="0" t="0" r="5715" b="0"/>
            <wp:wrapThrough wrapText="bothSides">
              <wp:wrapPolygon edited="0">
                <wp:start x="0" y="0"/>
                <wp:lineTo x="0" y="21554"/>
                <wp:lineTo x="21553" y="21554"/>
                <wp:lineTo x="21553" y="0"/>
                <wp:lineTo x="0" y="0"/>
              </wp:wrapPolygon>
            </wp:wrapThrough>
            <wp:docPr id="9" name="Imagen 9" descr="http://www.juguetes.es/wp-content/uploads/2011/06/Soluciones-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guetes.es/wp-content/uploads/2011/06/Soluciones-Tangr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>
      <w:r>
        <w:rPr>
          <w:noProof/>
          <w:lang w:eastAsia="es-CO"/>
        </w:rPr>
        <w:lastRenderedPageBreak/>
        <w:drawing>
          <wp:inline distT="0" distB="0" distL="0" distR="0" wp14:anchorId="6379B1BC" wp14:editId="4EA45AA1">
            <wp:extent cx="6801485" cy="4369978"/>
            <wp:effectExtent l="0" t="0" r="0" b="0"/>
            <wp:docPr id="7" name="Imagen 7" descr="http://1.bp.blogspot.com/-a0vvt30kGj8/TsOnIdyWGyI/AAAAAAAAANs/y1kOLcZP6x0/s1600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a0vvt30kGj8/TsOnIdyWGyI/AAAAAAAAANs/y1kOLcZP6x0/s1600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436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>
      <w:r>
        <w:rPr>
          <w:noProof/>
          <w:lang w:eastAsia="es-CO"/>
        </w:rPr>
        <w:lastRenderedPageBreak/>
        <w:drawing>
          <wp:anchor distT="0" distB="0" distL="114300" distR="114300" simplePos="0" relativeHeight="251665408" behindDoc="1" locked="0" layoutInCell="1" allowOverlap="1" wp14:anchorId="33FE8790" wp14:editId="46A3642C">
            <wp:simplePos x="0" y="0"/>
            <wp:positionH relativeFrom="column">
              <wp:posOffset>696595</wp:posOffset>
            </wp:positionH>
            <wp:positionV relativeFrom="paragraph">
              <wp:posOffset>1691640</wp:posOffset>
            </wp:positionV>
            <wp:extent cx="5612765" cy="8061960"/>
            <wp:effectExtent l="0" t="0" r="6985" b="0"/>
            <wp:wrapThrough wrapText="bothSides">
              <wp:wrapPolygon edited="0">
                <wp:start x="0" y="0"/>
                <wp:lineTo x="0" y="21539"/>
                <wp:lineTo x="21554" y="21539"/>
                <wp:lineTo x="21554" y="0"/>
                <wp:lineTo x="0" y="0"/>
              </wp:wrapPolygon>
            </wp:wrapThrough>
            <wp:docPr id="10" name="Imagen 10" descr="http://www.juguetes.es/wp-content/uploads/2011/06/Soluciones-del-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guetes.es/wp-content/uploads/2011/06/Soluciones-del-Tan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>
      <w:r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0BFFD359" wp14:editId="705BA9B0">
            <wp:simplePos x="0" y="0"/>
            <wp:positionH relativeFrom="column">
              <wp:posOffset>605790</wp:posOffset>
            </wp:positionH>
            <wp:positionV relativeFrom="paragraph">
              <wp:posOffset>15875</wp:posOffset>
            </wp:positionV>
            <wp:extent cx="5619750" cy="8073390"/>
            <wp:effectExtent l="0" t="0" r="0" b="3810"/>
            <wp:wrapThrough wrapText="bothSides">
              <wp:wrapPolygon edited="0">
                <wp:start x="0" y="0"/>
                <wp:lineTo x="0" y="21559"/>
                <wp:lineTo x="21527" y="21559"/>
                <wp:lineTo x="21527" y="0"/>
                <wp:lineTo x="0" y="0"/>
              </wp:wrapPolygon>
            </wp:wrapThrough>
            <wp:docPr id="11" name="Imagen 11" descr="Soluciones-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uciones-Tan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0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>
      <w:r>
        <w:rPr>
          <w:noProof/>
          <w:lang w:eastAsia="es-CO"/>
        </w:rPr>
        <w:drawing>
          <wp:anchor distT="0" distB="0" distL="114300" distR="114300" simplePos="0" relativeHeight="251669504" behindDoc="1" locked="0" layoutInCell="1" allowOverlap="1" wp14:anchorId="4DE80528" wp14:editId="591AA699">
            <wp:simplePos x="0" y="0"/>
            <wp:positionH relativeFrom="column">
              <wp:posOffset>728345</wp:posOffset>
            </wp:positionH>
            <wp:positionV relativeFrom="paragraph">
              <wp:posOffset>7620</wp:posOffset>
            </wp:positionV>
            <wp:extent cx="5675630" cy="8152130"/>
            <wp:effectExtent l="0" t="0" r="1270" b="1270"/>
            <wp:wrapThrough wrapText="bothSides">
              <wp:wrapPolygon edited="0">
                <wp:start x="0" y="0"/>
                <wp:lineTo x="0" y="21553"/>
                <wp:lineTo x="21532" y="21553"/>
                <wp:lineTo x="21532" y="0"/>
                <wp:lineTo x="0" y="0"/>
              </wp:wrapPolygon>
            </wp:wrapThrough>
            <wp:docPr id="12" name="Imagen 12" descr="http://www.juguetes.es/wp-content/uploads/2011/06/Soluciones-para-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uguetes.es/wp-content/uploads/2011/06/Soluciones-para-Tangr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>
      <w:r>
        <w:rPr>
          <w:noProof/>
          <w:lang w:eastAsia="es-CO"/>
        </w:rPr>
        <w:drawing>
          <wp:inline distT="0" distB="0" distL="0" distR="0" wp14:anchorId="7B4A2AF3" wp14:editId="675EAD9A">
            <wp:extent cx="6166624" cy="8857736"/>
            <wp:effectExtent l="0" t="0" r="5715" b="635"/>
            <wp:docPr id="13" name="Imagen 13" descr="Soluciones para el Tang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luciones para el Tang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547" cy="885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>
      <w:r>
        <w:rPr>
          <w:noProof/>
          <w:lang w:eastAsia="es-CO"/>
        </w:rPr>
        <w:lastRenderedPageBreak/>
        <w:drawing>
          <wp:inline distT="0" distB="0" distL="0" distR="0" wp14:anchorId="4D2D38D3" wp14:editId="5AE9DB21">
            <wp:extent cx="3244850" cy="2765425"/>
            <wp:effectExtent l="0" t="0" r="0" b="0"/>
            <wp:docPr id="14" name="Imagen 14" descr="Soluciones Tangran 7 pi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luciones Tangran 7 piez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p w:rsidR="00F65811" w:rsidRDefault="00F65811"/>
    <w:sectPr w:rsidR="00F65811" w:rsidSect="00C640CA">
      <w:pgSz w:w="12242" w:h="20163" w:code="5"/>
      <w:pgMar w:top="720" w:right="964" w:bottom="83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11"/>
    <w:rsid w:val="004E216C"/>
    <w:rsid w:val="00C640CA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</dc:creator>
  <cp:lastModifiedBy>Fernando h</cp:lastModifiedBy>
  <cp:revision>1</cp:revision>
  <dcterms:created xsi:type="dcterms:W3CDTF">2013-05-07T22:02:00Z</dcterms:created>
  <dcterms:modified xsi:type="dcterms:W3CDTF">2013-05-07T22:09:00Z</dcterms:modified>
</cp:coreProperties>
</file>